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9FF" w:rsidRPr="001F166A" w:rsidRDefault="008F69FF" w:rsidP="008F69FF">
      <w:pPr>
        <w:pStyle w:val="Titolo2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1F166A">
        <w:rPr>
          <w:rFonts w:ascii="Times New Roman" w:hAnsi="Times New Roman" w:cs="Times New Roman"/>
          <w:color w:val="auto"/>
          <w:sz w:val="24"/>
          <w:szCs w:val="24"/>
        </w:rPr>
        <w:t>LICEO CLASSICO STATALE “</w:t>
      </w:r>
      <w:proofErr w:type="spellStart"/>
      <w:r w:rsidRPr="001F166A">
        <w:rPr>
          <w:rFonts w:ascii="Times New Roman" w:hAnsi="Times New Roman" w:cs="Times New Roman"/>
          <w:color w:val="auto"/>
          <w:sz w:val="24"/>
          <w:szCs w:val="24"/>
        </w:rPr>
        <w:t>L.Ariosto</w:t>
      </w:r>
      <w:proofErr w:type="spellEnd"/>
      <w:r w:rsidRPr="001F166A">
        <w:rPr>
          <w:rFonts w:ascii="Times New Roman" w:hAnsi="Times New Roman" w:cs="Times New Roman"/>
          <w:color w:val="auto"/>
          <w:sz w:val="24"/>
          <w:szCs w:val="24"/>
        </w:rPr>
        <w:t>” di FERRARA</w:t>
      </w:r>
    </w:p>
    <w:p w:rsidR="00E47762" w:rsidRPr="008F69FF" w:rsidRDefault="00E47762" w:rsidP="008F69FF">
      <w:pPr>
        <w:jc w:val="center"/>
        <w:rPr>
          <w:sz w:val="24"/>
          <w:szCs w:val="24"/>
        </w:rPr>
      </w:pPr>
    </w:p>
    <w:p w:rsidR="00E47762" w:rsidRPr="008F69FF" w:rsidRDefault="00E47762" w:rsidP="008F69FF">
      <w:pPr>
        <w:jc w:val="center"/>
        <w:rPr>
          <w:sz w:val="24"/>
          <w:szCs w:val="24"/>
        </w:rPr>
      </w:pPr>
      <w:r w:rsidRPr="008F69FF">
        <w:rPr>
          <w:sz w:val="24"/>
          <w:szCs w:val="24"/>
        </w:rPr>
        <w:t xml:space="preserve">PIANO </w:t>
      </w:r>
      <w:proofErr w:type="spellStart"/>
      <w:r w:rsidRPr="008F69FF">
        <w:rPr>
          <w:sz w:val="24"/>
          <w:szCs w:val="24"/>
        </w:rPr>
        <w:t>DI</w:t>
      </w:r>
      <w:proofErr w:type="spellEnd"/>
      <w:r w:rsidRPr="008F69FF">
        <w:rPr>
          <w:sz w:val="24"/>
          <w:szCs w:val="24"/>
        </w:rPr>
        <w:t xml:space="preserve"> LAVORO PREVENTIVO di BIOLOGIA</w:t>
      </w:r>
    </w:p>
    <w:p w:rsidR="00E47762" w:rsidRPr="00E47762" w:rsidRDefault="00E47762" w:rsidP="00E47762">
      <w:pPr>
        <w:jc w:val="both"/>
        <w:rPr>
          <w:sz w:val="24"/>
          <w:szCs w:val="24"/>
        </w:rPr>
      </w:pPr>
      <w:r w:rsidRPr="00E47762">
        <w:rPr>
          <w:sz w:val="24"/>
          <w:szCs w:val="24"/>
        </w:rPr>
        <w:t xml:space="preserve">                                       </w:t>
      </w:r>
    </w:p>
    <w:p w:rsidR="00E47762" w:rsidRPr="00E47762" w:rsidRDefault="00E47762" w:rsidP="00E47762">
      <w:pPr>
        <w:jc w:val="both"/>
        <w:rPr>
          <w:sz w:val="24"/>
          <w:szCs w:val="24"/>
        </w:rPr>
      </w:pPr>
    </w:p>
    <w:p w:rsidR="00E47762" w:rsidRPr="00E47762" w:rsidRDefault="008F69FF" w:rsidP="00E47762">
      <w:pPr>
        <w:jc w:val="both"/>
        <w:rPr>
          <w:sz w:val="24"/>
          <w:szCs w:val="24"/>
        </w:rPr>
      </w:pPr>
      <w:r w:rsidRPr="008F69FF">
        <w:rPr>
          <w:sz w:val="24"/>
          <w:szCs w:val="24"/>
        </w:rPr>
        <w:t>Classe 2T</w:t>
      </w:r>
      <w:r>
        <w:rPr>
          <w:sz w:val="24"/>
          <w:szCs w:val="24"/>
        </w:rPr>
        <w:t xml:space="preserve">    </w:t>
      </w:r>
      <w:r w:rsidRPr="008F69FF">
        <w:rPr>
          <w:sz w:val="24"/>
          <w:szCs w:val="24"/>
        </w:rPr>
        <w:t>Indirizzo Linguistico Letterario</w:t>
      </w:r>
      <w:r w:rsidR="00E47762" w:rsidRPr="00E4776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                                             a.s. 2010/2011</w:t>
      </w:r>
    </w:p>
    <w:p w:rsidR="00E47762" w:rsidRPr="00E47762" w:rsidRDefault="00E47762" w:rsidP="00E47762">
      <w:pPr>
        <w:jc w:val="both"/>
        <w:rPr>
          <w:sz w:val="24"/>
          <w:szCs w:val="24"/>
        </w:rPr>
      </w:pPr>
    </w:p>
    <w:p w:rsidR="00E47762" w:rsidRPr="00E47762" w:rsidRDefault="00E47762" w:rsidP="00E47762">
      <w:pPr>
        <w:jc w:val="both"/>
        <w:rPr>
          <w:sz w:val="24"/>
          <w:szCs w:val="24"/>
        </w:rPr>
      </w:pPr>
      <w:r w:rsidRPr="00E47762">
        <w:rPr>
          <w:sz w:val="24"/>
          <w:szCs w:val="24"/>
        </w:rPr>
        <w:t>Insegnante: Laura Bagioni</w:t>
      </w:r>
    </w:p>
    <w:p w:rsidR="008F69FF" w:rsidRDefault="008F69FF" w:rsidP="008F69FF">
      <w:pPr>
        <w:pStyle w:val="Corpodeltesto2"/>
        <w:rPr>
          <w:szCs w:val="24"/>
        </w:rPr>
      </w:pPr>
    </w:p>
    <w:p w:rsidR="008F69FF" w:rsidRPr="00E47762" w:rsidRDefault="008F69FF" w:rsidP="008F69FF">
      <w:pPr>
        <w:pStyle w:val="Corpodeltesto2"/>
        <w:rPr>
          <w:szCs w:val="24"/>
        </w:rPr>
      </w:pPr>
      <w:r>
        <w:rPr>
          <w:szCs w:val="24"/>
        </w:rPr>
        <w:t>La classe, assai numerosa, è formata da 29 allievi</w:t>
      </w:r>
      <w:r w:rsidRPr="00E47762">
        <w:rPr>
          <w:szCs w:val="24"/>
        </w:rPr>
        <w:t xml:space="preserve">. </w:t>
      </w:r>
      <w:r>
        <w:t>Sono stati inseriti quest’anno una ragazza ripetente e un ragazzo proveniente da altro istituto.</w:t>
      </w:r>
      <w:r w:rsidRPr="00E47762">
        <w:rPr>
          <w:szCs w:val="24"/>
        </w:rPr>
        <w:t xml:space="preserve"> Nella prima parte dell’anno la classe si è dimostrata abbastanza interessata agli argomenti proposti evidenziando però, diversi livelli nell’acquisizione del linguaggio scientifico e del metodo di studio. Per alcuni studenti l’attenzione e l’impegno risultano non ancora adeguati</w:t>
      </w:r>
      <w:r>
        <w:rPr>
          <w:szCs w:val="24"/>
        </w:rPr>
        <w:t>. Un piccolo gruppo di allievi è spesso distratto</w:t>
      </w:r>
      <w:r w:rsidRPr="00E47762">
        <w:rPr>
          <w:szCs w:val="24"/>
        </w:rPr>
        <w:t xml:space="preserve"> e</w:t>
      </w:r>
      <w:r>
        <w:rPr>
          <w:szCs w:val="24"/>
        </w:rPr>
        <w:t>,</w:t>
      </w:r>
      <w:r w:rsidRPr="00E47762">
        <w:rPr>
          <w:szCs w:val="24"/>
        </w:rPr>
        <w:t xml:space="preserve"> a volte</w:t>
      </w:r>
      <w:r>
        <w:rPr>
          <w:szCs w:val="24"/>
        </w:rPr>
        <w:t>,</w:t>
      </w:r>
      <w:r w:rsidRPr="00E47762">
        <w:rPr>
          <w:szCs w:val="24"/>
        </w:rPr>
        <w:t xml:space="preserve"> disturba </w:t>
      </w:r>
      <w:r>
        <w:rPr>
          <w:szCs w:val="24"/>
        </w:rPr>
        <w:t>i</w:t>
      </w:r>
      <w:r w:rsidRPr="00E47762">
        <w:rPr>
          <w:szCs w:val="24"/>
        </w:rPr>
        <w:t xml:space="preserve">l lavoro in classe. </w:t>
      </w:r>
    </w:p>
    <w:p w:rsidR="00E47762" w:rsidRPr="00E47762" w:rsidRDefault="00E47762" w:rsidP="00E47762">
      <w:pPr>
        <w:jc w:val="both"/>
        <w:rPr>
          <w:sz w:val="24"/>
          <w:szCs w:val="24"/>
        </w:rPr>
      </w:pPr>
    </w:p>
    <w:p w:rsidR="00E47762" w:rsidRPr="00E47762" w:rsidRDefault="00E47762" w:rsidP="00E47762">
      <w:pPr>
        <w:jc w:val="both"/>
        <w:rPr>
          <w:sz w:val="24"/>
          <w:szCs w:val="24"/>
        </w:rPr>
      </w:pPr>
      <w:r w:rsidRPr="00E47762">
        <w:rPr>
          <w:sz w:val="24"/>
          <w:szCs w:val="24"/>
        </w:rPr>
        <w:t xml:space="preserve">Il Consiglio </w:t>
      </w:r>
      <w:r w:rsidR="008F69FF">
        <w:rPr>
          <w:sz w:val="24"/>
          <w:szCs w:val="24"/>
        </w:rPr>
        <w:t>di Classe, nella riunione del 21 settembre 2010</w:t>
      </w:r>
      <w:r w:rsidRPr="00E47762">
        <w:rPr>
          <w:sz w:val="24"/>
          <w:szCs w:val="24"/>
        </w:rPr>
        <w:t>, ha deciso di ribadire e potenziare alcuni obiettivi generali che erano già stati individuati nello scorso anno scolastico, mentre quelli prettamente disciplinari sono:</w:t>
      </w:r>
    </w:p>
    <w:p w:rsidR="00E47762" w:rsidRPr="00E47762" w:rsidRDefault="00E47762" w:rsidP="00106EF3">
      <w:pPr>
        <w:pStyle w:val="Stile1"/>
      </w:pPr>
      <w:r w:rsidRPr="00E47762">
        <w:t>Comprendere la complessità dei fenomeni biologici e l’importanza della loro conoscenza;</w:t>
      </w:r>
    </w:p>
    <w:p w:rsidR="00106EF3" w:rsidRDefault="00106EF3" w:rsidP="00106EF3">
      <w:pPr>
        <w:pStyle w:val="Stile1"/>
      </w:pPr>
      <w:r w:rsidRPr="00E47762">
        <w:t>Introdurre all’uso delle espressioni scientifiche proprie della biologia, chiarendo il significato dei singoli termini e stimolando l’arricchimento linguistico.</w:t>
      </w:r>
    </w:p>
    <w:p w:rsidR="00E47762" w:rsidRDefault="00E47762" w:rsidP="00106EF3">
      <w:pPr>
        <w:pStyle w:val="Stile1"/>
      </w:pPr>
      <w:r w:rsidRPr="00E47762">
        <w:t>Conoscere le caratteristiche fondamentali degli esseri viventi, in relazione ai diversi livelli dell’organizzazione biologica;</w:t>
      </w:r>
    </w:p>
    <w:p w:rsidR="00E47762" w:rsidRPr="00E47762" w:rsidRDefault="00E47762" w:rsidP="00106EF3">
      <w:pPr>
        <w:pStyle w:val="Stile1"/>
      </w:pPr>
      <w:r w:rsidRPr="00E47762">
        <w:t>Descrivere e spiegare i diversi criteri per la classificazione naturale, riconoscendo la specie come fondamentale categoria tassonomica;</w:t>
      </w:r>
    </w:p>
    <w:p w:rsidR="00E47762" w:rsidRPr="00E47762" w:rsidRDefault="00E47762" w:rsidP="00210C11">
      <w:pPr>
        <w:pStyle w:val="Stile1"/>
      </w:pPr>
      <w:r w:rsidRPr="00E47762">
        <w:t>Descrivere le relazioni ecologiche all’interno della comunità ed individuare le interazioni tra il mondo vivente e non vivente;</w:t>
      </w:r>
    </w:p>
    <w:p w:rsidR="00106EF3" w:rsidRPr="00106EF3" w:rsidRDefault="00106EF3" w:rsidP="00210C11">
      <w:pPr>
        <w:pStyle w:val="Stile1"/>
      </w:pPr>
      <w:r w:rsidRPr="00106EF3">
        <w:t>Essere consapevoli non solo dei vantaggi, ma anche dei rischi dei progressi tecnologici e scientifici e quindi del delicat</w:t>
      </w:r>
      <w:r w:rsidR="00210C11">
        <w:t>o ruolo dell’uomo nell’ambiente;</w:t>
      </w:r>
    </w:p>
    <w:p w:rsidR="00106EF3" w:rsidRPr="00106EF3" w:rsidRDefault="00106EF3" w:rsidP="00210C11">
      <w:pPr>
        <w:pStyle w:val="Stile1"/>
      </w:pPr>
      <w:r w:rsidRPr="00106EF3">
        <w:t>Possedere le conoscenze essenziali per la comprensione</w:t>
      </w:r>
      <w:r w:rsidR="00210C11">
        <w:t xml:space="preserve"> delle basi chimiche della vita;</w:t>
      </w:r>
    </w:p>
    <w:p w:rsidR="00106EF3" w:rsidRDefault="00106EF3" w:rsidP="00210C11">
      <w:pPr>
        <w:pStyle w:val="Stile1"/>
      </w:pPr>
      <w:r w:rsidRPr="00106EF3">
        <w:t>Collegare le problematiche studiate con le loro implicazioni nella realtà quotidiana.</w:t>
      </w:r>
    </w:p>
    <w:p w:rsidR="00BB06DD" w:rsidRPr="00106EF3" w:rsidRDefault="00BB06DD" w:rsidP="00BB06DD">
      <w:pPr>
        <w:pStyle w:val="Stile1"/>
        <w:numPr>
          <w:ilvl w:val="0"/>
          <w:numId w:val="0"/>
        </w:numPr>
      </w:pPr>
    </w:p>
    <w:p w:rsidR="00E47762" w:rsidRPr="008F69FF" w:rsidRDefault="00E47762" w:rsidP="008F69FF">
      <w:pPr>
        <w:pStyle w:val="Stile1"/>
        <w:numPr>
          <w:ilvl w:val="0"/>
          <w:numId w:val="0"/>
        </w:numPr>
      </w:pPr>
      <w:r w:rsidRPr="00E47762">
        <w:t>E’ importante che gli studenti comprendano quello che è avvenuto in molti campi della biologia; le innovazioni biotecnologiche interessano la medicina, l’agricoltura, l’alimentazione e la produzione industriale, con effetti di profondo cambiamento sulla vita umana e sull’ambiente. L’acquisizione di conoscenze biologiche aggiornate stimola la partecipazione a tali processi di cambiamento e favorisce la formazione di coscienze vigili e attente agli equilibri biologici ed ambientali, in vista di un effettivo miglioramento della vita. Le conoscenze sulla specie umana favoriscono, inoltre, il processo di formazione della propria personalità e di un positivo rapporto con gli altri e con l’ambiente.</w:t>
      </w:r>
      <w:r w:rsidR="008F69FF">
        <w:t xml:space="preserve"> </w:t>
      </w:r>
      <w:r w:rsidR="00106EF3">
        <w:rPr>
          <w:szCs w:val="24"/>
        </w:rPr>
        <w:t>Si svilupperanno</w:t>
      </w:r>
      <w:r w:rsidR="008F69FF">
        <w:rPr>
          <w:szCs w:val="24"/>
        </w:rPr>
        <w:t>, inoltre,</w:t>
      </w:r>
      <w:r w:rsidRPr="00E47762">
        <w:rPr>
          <w:szCs w:val="24"/>
        </w:rPr>
        <w:t xml:space="preserve"> tematiche inerenti la genetica umana con particolare attenzione al rispetto della vita umana e dell’ambiente naturale, sempre più alterato dalle attività umane, ma ancora ricco di bellezze naturali.</w:t>
      </w:r>
    </w:p>
    <w:p w:rsidR="00E47762" w:rsidRPr="00E47762" w:rsidRDefault="00E47762" w:rsidP="00106EF3">
      <w:pPr>
        <w:pStyle w:val="Stile1"/>
        <w:numPr>
          <w:ilvl w:val="0"/>
          <w:numId w:val="0"/>
        </w:numPr>
        <w:ind w:left="720"/>
      </w:pPr>
    </w:p>
    <w:p w:rsidR="00E47762" w:rsidRDefault="00E47762" w:rsidP="00210C11">
      <w:pPr>
        <w:pStyle w:val="Stile1"/>
        <w:numPr>
          <w:ilvl w:val="0"/>
          <w:numId w:val="0"/>
        </w:numPr>
      </w:pPr>
      <w:r w:rsidRPr="00E47762">
        <w:t>Gli argomenti da trattare nel corso dell’anno saranno:</w:t>
      </w:r>
    </w:p>
    <w:p w:rsidR="00106EF3" w:rsidRPr="00E47762" w:rsidRDefault="00106EF3" w:rsidP="00210C11">
      <w:pPr>
        <w:pStyle w:val="Stile1"/>
        <w:numPr>
          <w:ilvl w:val="0"/>
          <w:numId w:val="0"/>
        </w:numPr>
      </w:pPr>
      <w:r w:rsidRPr="00E47762">
        <w:t>Ecosistemi e biomi;</w:t>
      </w:r>
    </w:p>
    <w:p w:rsidR="00106EF3" w:rsidRPr="00E47762" w:rsidRDefault="00106EF3" w:rsidP="00210C11">
      <w:pPr>
        <w:pStyle w:val="Stile1"/>
        <w:numPr>
          <w:ilvl w:val="0"/>
          <w:numId w:val="0"/>
        </w:numPr>
      </w:pPr>
      <w:r w:rsidRPr="00E47762">
        <w:t>Organismi, ambiente e uomo;</w:t>
      </w:r>
    </w:p>
    <w:p w:rsidR="00106EF3" w:rsidRDefault="00106EF3" w:rsidP="00210C11">
      <w:pPr>
        <w:pStyle w:val="Stile1"/>
        <w:numPr>
          <w:ilvl w:val="0"/>
          <w:numId w:val="0"/>
        </w:numPr>
      </w:pPr>
      <w:r w:rsidRPr="00E47762">
        <w:t>L’uomo e le sue interazioni con l’ambiente</w:t>
      </w:r>
      <w:r>
        <w:t>;</w:t>
      </w:r>
    </w:p>
    <w:p w:rsidR="00106EF3" w:rsidRDefault="00210C11" w:rsidP="00210C11">
      <w:pPr>
        <w:pStyle w:val="Stile1"/>
        <w:numPr>
          <w:ilvl w:val="0"/>
          <w:numId w:val="0"/>
        </w:numPr>
      </w:pPr>
      <w:r>
        <w:t>La biologia</w:t>
      </w:r>
    </w:p>
    <w:p w:rsidR="00E47762" w:rsidRPr="00E47762" w:rsidRDefault="00E47762" w:rsidP="00210C11">
      <w:pPr>
        <w:pStyle w:val="Stile1"/>
        <w:numPr>
          <w:ilvl w:val="0"/>
          <w:numId w:val="0"/>
        </w:numPr>
      </w:pPr>
      <w:r w:rsidRPr="00E47762">
        <w:t>Elementi di chimica generale e macromolecole biologiche;</w:t>
      </w:r>
    </w:p>
    <w:p w:rsidR="00E47762" w:rsidRPr="00E47762" w:rsidRDefault="00E47762" w:rsidP="00210C11">
      <w:pPr>
        <w:pStyle w:val="Stile1"/>
        <w:numPr>
          <w:ilvl w:val="0"/>
          <w:numId w:val="0"/>
        </w:numPr>
      </w:pPr>
      <w:r w:rsidRPr="00E47762">
        <w:t>Struttura e funzioni della cellula;</w:t>
      </w:r>
    </w:p>
    <w:p w:rsidR="00E47762" w:rsidRPr="00E47762" w:rsidRDefault="00E47762" w:rsidP="00210C11">
      <w:pPr>
        <w:pStyle w:val="Corpodeltesto"/>
        <w:spacing w:after="0"/>
        <w:jc w:val="both"/>
        <w:rPr>
          <w:sz w:val="24"/>
          <w:szCs w:val="24"/>
        </w:rPr>
      </w:pPr>
    </w:p>
    <w:p w:rsidR="00E47762" w:rsidRPr="00E47762" w:rsidRDefault="00E47762" w:rsidP="00E47762">
      <w:pPr>
        <w:pStyle w:val="Corpodeltesto"/>
        <w:jc w:val="both"/>
        <w:rPr>
          <w:sz w:val="24"/>
          <w:szCs w:val="24"/>
        </w:rPr>
      </w:pPr>
      <w:r w:rsidRPr="00E47762">
        <w:rPr>
          <w:sz w:val="24"/>
          <w:szCs w:val="24"/>
        </w:rPr>
        <w:t>La metodologia insisterà sul procedimento caratteristico delle scienze sperimentali che prevedono una continua interazione tra elaborazione teorica e verifica empirica. Si considera importante l’uso del laboratorio in modo da creare negli studenti “la mentalità” del lavoro scientifico. Il lavoro in classe seguirà tale impostazione.</w:t>
      </w:r>
    </w:p>
    <w:p w:rsidR="00E47762" w:rsidRPr="00E47762" w:rsidRDefault="00E47762" w:rsidP="00E47762">
      <w:pPr>
        <w:jc w:val="both"/>
        <w:rPr>
          <w:sz w:val="24"/>
          <w:szCs w:val="24"/>
        </w:rPr>
      </w:pPr>
    </w:p>
    <w:p w:rsidR="00E47762" w:rsidRPr="00E47762" w:rsidRDefault="00E47762" w:rsidP="00E47762">
      <w:pPr>
        <w:jc w:val="both"/>
        <w:rPr>
          <w:sz w:val="24"/>
          <w:szCs w:val="24"/>
        </w:rPr>
      </w:pPr>
      <w:r w:rsidRPr="00E47762">
        <w:rPr>
          <w:sz w:val="24"/>
          <w:szCs w:val="24"/>
        </w:rPr>
        <w:t>La valutazione sarà un momento particolarmente significativo del processo d’insegnamento - apprendimento, non certo per i suoi aspetti certificanti, quanto per le possibilità di verificare se gli obiettivi prefissati sono stati raggiunti. Ai fini della valutazione si faranno frequenti prove di verifica orali e scritte, sotto forma di relazioni, su esperienze di laboratorio o temi trattati nel corso dell’anno, prove testuali; si terrà conto anche dei contributi degli allievi alle discussioni collettive.</w:t>
      </w:r>
    </w:p>
    <w:p w:rsidR="00E47762" w:rsidRPr="00E47762" w:rsidRDefault="00E47762" w:rsidP="00E47762">
      <w:pPr>
        <w:jc w:val="both"/>
        <w:rPr>
          <w:sz w:val="24"/>
          <w:szCs w:val="24"/>
        </w:rPr>
      </w:pPr>
    </w:p>
    <w:p w:rsidR="00E47762" w:rsidRPr="00E47762" w:rsidRDefault="00E47762" w:rsidP="00E47762">
      <w:pPr>
        <w:jc w:val="both"/>
        <w:rPr>
          <w:sz w:val="24"/>
          <w:szCs w:val="24"/>
        </w:rPr>
      </w:pPr>
    </w:p>
    <w:p w:rsidR="00E47762" w:rsidRPr="00E47762" w:rsidRDefault="00210C11" w:rsidP="00E47762">
      <w:pPr>
        <w:jc w:val="both"/>
        <w:rPr>
          <w:sz w:val="24"/>
          <w:szCs w:val="24"/>
        </w:rPr>
      </w:pPr>
      <w:r>
        <w:rPr>
          <w:sz w:val="24"/>
          <w:szCs w:val="24"/>
        </w:rPr>
        <w:t>Ferrara, ottobre 2010</w:t>
      </w:r>
      <w:r w:rsidR="00E47762" w:rsidRPr="00E47762">
        <w:rPr>
          <w:sz w:val="24"/>
          <w:szCs w:val="24"/>
        </w:rPr>
        <w:t xml:space="preserve">                                                                           L’Insegnante</w:t>
      </w:r>
    </w:p>
    <w:p w:rsidR="00E47762" w:rsidRPr="00E47762" w:rsidRDefault="00210C11" w:rsidP="00210C11">
      <w:pPr>
        <w:pStyle w:val="Stile1"/>
        <w:numPr>
          <w:ilvl w:val="0"/>
          <w:numId w:val="0"/>
        </w:numPr>
        <w:ind w:left="720"/>
      </w:pPr>
      <w:r>
        <w:t xml:space="preserve">                                                                         </w:t>
      </w:r>
    </w:p>
    <w:p w:rsidR="00D66B6E" w:rsidRPr="00BB06DD" w:rsidRDefault="00210C11">
      <w:pPr>
        <w:rPr>
          <w:rFonts w:ascii="Vladimir Script" w:hAnsi="Vladimir Script"/>
          <w:sz w:val="28"/>
          <w:szCs w:val="28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</w:t>
      </w:r>
      <w:r w:rsidRPr="00210C11">
        <w:rPr>
          <w:rFonts w:ascii="Mistral" w:hAnsi="Mistral" w:cs="Mistral"/>
          <w:sz w:val="28"/>
          <w:szCs w:val="28"/>
        </w:rPr>
        <w:t xml:space="preserve"> </w:t>
      </w:r>
      <w:r w:rsidRPr="00BB06DD">
        <w:rPr>
          <w:rFonts w:ascii="Vladimir Script" w:hAnsi="Vladimir Script" w:cs="Mistral"/>
          <w:sz w:val="28"/>
          <w:szCs w:val="28"/>
        </w:rPr>
        <w:t>Laura Bagioni</w:t>
      </w:r>
      <w:r w:rsidRPr="00BB06DD">
        <w:rPr>
          <w:rFonts w:ascii="Vladimir Script" w:hAnsi="Vladimir Script"/>
          <w:sz w:val="28"/>
          <w:szCs w:val="28"/>
        </w:rPr>
        <w:t xml:space="preserve">  </w:t>
      </w:r>
    </w:p>
    <w:sectPr w:rsidR="00D66B6E" w:rsidRPr="00BB06DD" w:rsidSect="00ED6B3A"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Vladimir Script">
    <w:panose1 w:val="03050402040407070305"/>
    <w:charset w:val="00"/>
    <w:family w:val="script"/>
    <w:pitch w:val="variable"/>
    <w:sig w:usb0="00000003" w:usb1="00000000" w:usb2="00000000" w:usb3="00000000" w:csb0="00000001" w:csb1="00000000"/>
  </w:font>
  <w:font w:name="Mistral">
    <w:panose1 w:val="03090702030407020403"/>
    <w:charset w:val="00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A02F1E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73D081B"/>
    <w:multiLevelType w:val="singleLevel"/>
    <w:tmpl w:val="9746F922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">
    <w:nsid w:val="384857BB"/>
    <w:multiLevelType w:val="hybridMultilevel"/>
    <w:tmpl w:val="F4F02512"/>
    <w:lvl w:ilvl="0" w:tplc="AF9C83C6">
      <w:start w:val="1"/>
      <w:numFmt w:val="decimal"/>
      <w:pStyle w:val="Stile1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</w:num>
  <w:num w:numId="2">
    <w:abstractNumId w:val="0"/>
    <w:lvlOverride w:ilvl="0">
      <w:startOverride w:val="1"/>
    </w:lvlOverride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compat/>
  <w:rsids>
    <w:rsidRoot w:val="00E47762"/>
    <w:rsid w:val="00000960"/>
    <w:rsid w:val="00003205"/>
    <w:rsid w:val="000051BB"/>
    <w:rsid w:val="000067AD"/>
    <w:rsid w:val="0000700A"/>
    <w:rsid w:val="000070CC"/>
    <w:rsid w:val="000072B7"/>
    <w:rsid w:val="000212CE"/>
    <w:rsid w:val="0002346E"/>
    <w:rsid w:val="00024610"/>
    <w:rsid w:val="000268C5"/>
    <w:rsid w:val="000278F1"/>
    <w:rsid w:val="00030FCA"/>
    <w:rsid w:val="00031B65"/>
    <w:rsid w:val="00031EFE"/>
    <w:rsid w:val="00032030"/>
    <w:rsid w:val="000330A9"/>
    <w:rsid w:val="00033EB8"/>
    <w:rsid w:val="00034275"/>
    <w:rsid w:val="0003453F"/>
    <w:rsid w:val="0003580B"/>
    <w:rsid w:val="00037533"/>
    <w:rsid w:val="00037D6A"/>
    <w:rsid w:val="00040407"/>
    <w:rsid w:val="00041117"/>
    <w:rsid w:val="0004118A"/>
    <w:rsid w:val="000415F3"/>
    <w:rsid w:val="00041658"/>
    <w:rsid w:val="000467D7"/>
    <w:rsid w:val="00047956"/>
    <w:rsid w:val="00054F56"/>
    <w:rsid w:val="00056184"/>
    <w:rsid w:val="00062809"/>
    <w:rsid w:val="0006464F"/>
    <w:rsid w:val="0006559D"/>
    <w:rsid w:val="000714D1"/>
    <w:rsid w:val="000728F7"/>
    <w:rsid w:val="00074121"/>
    <w:rsid w:val="000747FE"/>
    <w:rsid w:val="00074D0A"/>
    <w:rsid w:val="000751A3"/>
    <w:rsid w:val="00075D84"/>
    <w:rsid w:val="000776AF"/>
    <w:rsid w:val="00080DEA"/>
    <w:rsid w:val="00085F49"/>
    <w:rsid w:val="00087BA4"/>
    <w:rsid w:val="000901A9"/>
    <w:rsid w:val="00090D32"/>
    <w:rsid w:val="0009113F"/>
    <w:rsid w:val="000938B2"/>
    <w:rsid w:val="00093B32"/>
    <w:rsid w:val="00094AA4"/>
    <w:rsid w:val="000A0B74"/>
    <w:rsid w:val="000A16FD"/>
    <w:rsid w:val="000A1905"/>
    <w:rsid w:val="000A2167"/>
    <w:rsid w:val="000A4D51"/>
    <w:rsid w:val="000A7B05"/>
    <w:rsid w:val="000B0EAA"/>
    <w:rsid w:val="000B1863"/>
    <w:rsid w:val="000B32B8"/>
    <w:rsid w:val="000B683C"/>
    <w:rsid w:val="000B7C74"/>
    <w:rsid w:val="000C1F44"/>
    <w:rsid w:val="000C2224"/>
    <w:rsid w:val="000C2F04"/>
    <w:rsid w:val="000C34DE"/>
    <w:rsid w:val="000C399C"/>
    <w:rsid w:val="000C40E5"/>
    <w:rsid w:val="000C45B5"/>
    <w:rsid w:val="000C617E"/>
    <w:rsid w:val="000D15C9"/>
    <w:rsid w:val="000D18A0"/>
    <w:rsid w:val="000D1CB7"/>
    <w:rsid w:val="000D66C2"/>
    <w:rsid w:val="000D6E76"/>
    <w:rsid w:val="000E2ABC"/>
    <w:rsid w:val="000E36FF"/>
    <w:rsid w:val="000E40A0"/>
    <w:rsid w:val="000E48E4"/>
    <w:rsid w:val="000E5179"/>
    <w:rsid w:val="000E54E1"/>
    <w:rsid w:val="000E58BF"/>
    <w:rsid w:val="000E5B27"/>
    <w:rsid w:val="000F14D8"/>
    <w:rsid w:val="000F1AA5"/>
    <w:rsid w:val="000F1FC3"/>
    <w:rsid w:val="000F2268"/>
    <w:rsid w:val="000F2C7B"/>
    <w:rsid w:val="000F2D2E"/>
    <w:rsid w:val="000F4821"/>
    <w:rsid w:val="000F4E6F"/>
    <w:rsid w:val="00100C21"/>
    <w:rsid w:val="00101376"/>
    <w:rsid w:val="0010210E"/>
    <w:rsid w:val="00102C22"/>
    <w:rsid w:val="00102D9E"/>
    <w:rsid w:val="0010467C"/>
    <w:rsid w:val="00105DD1"/>
    <w:rsid w:val="00106EF3"/>
    <w:rsid w:val="00106F1C"/>
    <w:rsid w:val="00107D6B"/>
    <w:rsid w:val="00112B88"/>
    <w:rsid w:val="0011380B"/>
    <w:rsid w:val="00113C6C"/>
    <w:rsid w:val="00113C90"/>
    <w:rsid w:val="00115B02"/>
    <w:rsid w:val="00121031"/>
    <w:rsid w:val="001245D1"/>
    <w:rsid w:val="00125FC8"/>
    <w:rsid w:val="00131D85"/>
    <w:rsid w:val="00131E11"/>
    <w:rsid w:val="00133DDB"/>
    <w:rsid w:val="00133F1F"/>
    <w:rsid w:val="00134450"/>
    <w:rsid w:val="00134830"/>
    <w:rsid w:val="00134882"/>
    <w:rsid w:val="00142660"/>
    <w:rsid w:val="001429ED"/>
    <w:rsid w:val="00142C39"/>
    <w:rsid w:val="00143F71"/>
    <w:rsid w:val="001446F0"/>
    <w:rsid w:val="00144E22"/>
    <w:rsid w:val="001473EC"/>
    <w:rsid w:val="001512B9"/>
    <w:rsid w:val="00151F81"/>
    <w:rsid w:val="00152588"/>
    <w:rsid w:val="00153B7A"/>
    <w:rsid w:val="00154027"/>
    <w:rsid w:val="001547BC"/>
    <w:rsid w:val="001548FA"/>
    <w:rsid w:val="001561D1"/>
    <w:rsid w:val="0016020C"/>
    <w:rsid w:val="0016082F"/>
    <w:rsid w:val="00164BA8"/>
    <w:rsid w:val="00170A49"/>
    <w:rsid w:val="00173271"/>
    <w:rsid w:val="00174BDB"/>
    <w:rsid w:val="001751D5"/>
    <w:rsid w:val="001762BE"/>
    <w:rsid w:val="00176846"/>
    <w:rsid w:val="0017695F"/>
    <w:rsid w:val="00177334"/>
    <w:rsid w:val="001775BF"/>
    <w:rsid w:val="00182FCA"/>
    <w:rsid w:val="001839BE"/>
    <w:rsid w:val="00186D40"/>
    <w:rsid w:val="00187361"/>
    <w:rsid w:val="00190365"/>
    <w:rsid w:val="001922D6"/>
    <w:rsid w:val="00192451"/>
    <w:rsid w:val="00193FBA"/>
    <w:rsid w:val="001943DE"/>
    <w:rsid w:val="00196C3B"/>
    <w:rsid w:val="001977CE"/>
    <w:rsid w:val="001A197D"/>
    <w:rsid w:val="001A3E8D"/>
    <w:rsid w:val="001A68B2"/>
    <w:rsid w:val="001A6AF8"/>
    <w:rsid w:val="001B039B"/>
    <w:rsid w:val="001B1547"/>
    <w:rsid w:val="001B18C3"/>
    <w:rsid w:val="001B5ED6"/>
    <w:rsid w:val="001C3371"/>
    <w:rsid w:val="001C76E0"/>
    <w:rsid w:val="001D1D8E"/>
    <w:rsid w:val="001D20EA"/>
    <w:rsid w:val="001D2556"/>
    <w:rsid w:val="001D2E6D"/>
    <w:rsid w:val="001D3CAF"/>
    <w:rsid w:val="001D487B"/>
    <w:rsid w:val="001D58DC"/>
    <w:rsid w:val="001D675E"/>
    <w:rsid w:val="001D713C"/>
    <w:rsid w:val="001D7483"/>
    <w:rsid w:val="001D7BEC"/>
    <w:rsid w:val="001E0956"/>
    <w:rsid w:val="001E0CFC"/>
    <w:rsid w:val="001E0E0C"/>
    <w:rsid w:val="001E4D86"/>
    <w:rsid w:val="001E62A8"/>
    <w:rsid w:val="001F4E82"/>
    <w:rsid w:val="001F5F51"/>
    <w:rsid w:val="001F6BB8"/>
    <w:rsid w:val="001F72A5"/>
    <w:rsid w:val="002000A9"/>
    <w:rsid w:val="00202EE9"/>
    <w:rsid w:val="0020433A"/>
    <w:rsid w:val="00204A19"/>
    <w:rsid w:val="00210C11"/>
    <w:rsid w:val="00211210"/>
    <w:rsid w:val="002113C8"/>
    <w:rsid w:val="00215461"/>
    <w:rsid w:val="00215CC6"/>
    <w:rsid w:val="002166D8"/>
    <w:rsid w:val="00221973"/>
    <w:rsid w:val="0022304A"/>
    <w:rsid w:val="002307BA"/>
    <w:rsid w:val="00241188"/>
    <w:rsid w:val="00241B85"/>
    <w:rsid w:val="00246866"/>
    <w:rsid w:val="00246B96"/>
    <w:rsid w:val="002476DB"/>
    <w:rsid w:val="0025242F"/>
    <w:rsid w:val="00255B15"/>
    <w:rsid w:val="00256211"/>
    <w:rsid w:val="00260A83"/>
    <w:rsid w:val="00261830"/>
    <w:rsid w:val="00262CBA"/>
    <w:rsid w:val="00264ABB"/>
    <w:rsid w:val="00265B67"/>
    <w:rsid w:val="002719A3"/>
    <w:rsid w:val="002719B5"/>
    <w:rsid w:val="0027212F"/>
    <w:rsid w:val="00272B08"/>
    <w:rsid w:val="002731C5"/>
    <w:rsid w:val="002740B1"/>
    <w:rsid w:val="00274C3C"/>
    <w:rsid w:val="00277DDA"/>
    <w:rsid w:val="002804CB"/>
    <w:rsid w:val="0028113A"/>
    <w:rsid w:val="00285A87"/>
    <w:rsid w:val="00287010"/>
    <w:rsid w:val="00291382"/>
    <w:rsid w:val="00291B46"/>
    <w:rsid w:val="00292B4D"/>
    <w:rsid w:val="0029490D"/>
    <w:rsid w:val="00295F52"/>
    <w:rsid w:val="002975D3"/>
    <w:rsid w:val="00297B23"/>
    <w:rsid w:val="00297BC3"/>
    <w:rsid w:val="002A02C7"/>
    <w:rsid w:val="002A1027"/>
    <w:rsid w:val="002A1D40"/>
    <w:rsid w:val="002A27C3"/>
    <w:rsid w:val="002A2E34"/>
    <w:rsid w:val="002A4ABB"/>
    <w:rsid w:val="002A6335"/>
    <w:rsid w:val="002B0F30"/>
    <w:rsid w:val="002B44FC"/>
    <w:rsid w:val="002B65CD"/>
    <w:rsid w:val="002B7F10"/>
    <w:rsid w:val="002C1F41"/>
    <w:rsid w:val="002C298B"/>
    <w:rsid w:val="002C330F"/>
    <w:rsid w:val="002C55A6"/>
    <w:rsid w:val="002C7C54"/>
    <w:rsid w:val="002D3C48"/>
    <w:rsid w:val="002D4C01"/>
    <w:rsid w:val="002D50C8"/>
    <w:rsid w:val="002D52A1"/>
    <w:rsid w:val="002D60C4"/>
    <w:rsid w:val="002D7EA7"/>
    <w:rsid w:val="002D7ECC"/>
    <w:rsid w:val="002E0D04"/>
    <w:rsid w:val="002E1587"/>
    <w:rsid w:val="002E2EE7"/>
    <w:rsid w:val="002E681F"/>
    <w:rsid w:val="002F0D88"/>
    <w:rsid w:val="002F33FF"/>
    <w:rsid w:val="002F46A7"/>
    <w:rsid w:val="002F496C"/>
    <w:rsid w:val="002F6AD8"/>
    <w:rsid w:val="002F6F64"/>
    <w:rsid w:val="00303FBC"/>
    <w:rsid w:val="003042BB"/>
    <w:rsid w:val="00306D12"/>
    <w:rsid w:val="00306E96"/>
    <w:rsid w:val="003117F2"/>
    <w:rsid w:val="00311E3F"/>
    <w:rsid w:val="00314EEA"/>
    <w:rsid w:val="0031579F"/>
    <w:rsid w:val="00317339"/>
    <w:rsid w:val="00317747"/>
    <w:rsid w:val="00317894"/>
    <w:rsid w:val="0031794C"/>
    <w:rsid w:val="00320B7E"/>
    <w:rsid w:val="00323229"/>
    <w:rsid w:val="0032379F"/>
    <w:rsid w:val="00324436"/>
    <w:rsid w:val="00325D4C"/>
    <w:rsid w:val="00333150"/>
    <w:rsid w:val="00337AB1"/>
    <w:rsid w:val="00337DCF"/>
    <w:rsid w:val="0034501B"/>
    <w:rsid w:val="003505A3"/>
    <w:rsid w:val="00352090"/>
    <w:rsid w:val="0035568A"/>
    <w:rsid w:val="0035641D"/>
    <w:rsid w:val="00356799"/>
    <w:rsid w:val="0035754D"/>
    <w:rsid w:val="0035761B"/>
    <w:rsid w:val="003601E1"/>
    <w:rsid w:val="00360B02"/>
    <w:rsid w:val="0036197D"/>
    <w:rsid w:val="0036245B"/>
    <w:rsid w:val="00364295"/>
    <w:rsid w:val="00364544"/>
    <w:rsid w:val="0036661F"/>
    <w:rsid w:val="003705E6"/>
    <w:rsid w:val="00370F2C"/>
    <w:rsid w:val="00374BB4"/>
    <w:rsid w:val="00375326"/>
    <w:rsid w:val="00375CF8"/>
    <w:rsid w:val="00381A28"/>
    <w:rsid w:val="00382ECF"/>
    <w:rsid w:val="00383DED"/>
    <w:rsid w:val="003853A0"/>
    <w:rsid w:val="00386037"/>
    <w:rsid w:val="0038794B"/>
    <w:rsid w:val="0039124D"/>
    <w:rsid w:val="00396F28"/>
    <w:rsid w:val="00397EC4"/>
    <w:rsid w:val="003A11D5"/>
    <w:rsid w:val="003A2ABF"/>
    <w:rsid w:val="003A41F1"/>
    <w:rsid w:val="003A4E1F"/>
    <w:rsid w:val="003A4F47"/>
    <w:rsid w:val="003A58A7"/>
    <w:rsid w:val="003A6DE3"/>
    <w:rsid w:val="003A754E"/>
    <w:rsid w:val="003B04B3"/>
    <w:rsid w:val="003B0542"/>
    <w:rsid w:val="003B0DFD"/>
    <w:rsid w:val="003B275F"/>
    <w:rsid w:val="003B37B0"/>
    <w:rsid w:val="003B78B3"/>
    <w:rsid w:val="003B7DD7"/>
    <w:rsid w:val="003C6CA3"/>
    <w:rsid w:val="003D0DC5"/>
    <w:rsid w:val="003D1880"/>
    <w:rsid w:val="003D317F"/>
    <w:rsid w:val="003D3ED6"/>
    <w:rsid w:val="003D460F"/>
    <w:rsid w:val="003D5766"/>
    <w:rsid w:val="003D787D"/>
    <w:rsid w:val="003D7BF6"/>
    <w:rsid w:val="003E16CF"/>
    <w:rsid w:val="003E2424"/>
    <w:rsid w:val="003E3305"/>
    <w:rsid w:val="003F22A6"/>
    <w:rsid w:val="003F279A"/>
    <w:rsid w:val="003F40A5"/>
    <w:rsid w:val="00400138"/>
    <w:rsid w:val="00405F02"/>
    <w:rsid w:val="00407104"/>
    <w:rsid w:val="004146A1"/>
    <w:rsid w:val="004165C9"/>
    <w:rsid w:val="004175FC"/>
    <w:rsid w:val="0041760F"/>
    <w:rsid w:val="0041772F"/>
    <w:rsid w:val="00417B18"/>
    <w:rsid w:val="004205E9"/>
    <w:rsid w:val="00425B0A"/>
    <w:rsid w:val="004261EF"/>
    <w:rsid w:val="00427D88"/>
    <w:rsid w:val="00430FC8"/>
    <w:rsid w:val="004310DD"/>
    <w:rsid w:val="00434A6E"/>
    <w:rsid w:val="00435FD9"/>
    <w:rsid w:val="00437064"/>
    <w:rsid w:val="004371D6"/>
    <w:rsid w:val="00437BAF"/>
    <w:rsid w:val="004428B8"/>
    <w:rsid w:val="00444270"/>
    <w:rsid w:val="00446581"/>
    <w:rsid w:val="004468CF"/>
    <w:rsid w:val="00451DFA"/>
    <w:rsid w:val="00456D9A"/>
    <w:rsid w:val="00457AA7"/>
    <w:rsid w:val="004600AF"/>
    <w:rsid w:val="004627D6"/>
    <w:rsid w:val="00462D78"/>
    <w:rsid w:val="004634FE"/>
    <w:rsid w:val="00463808"/>
    <w:rsid w:val="004638E7"/>
    <w:rsid w:val="004638FB"/>
    <w:rsid w:val="00465B52"/>
    <w:rsid w:val="00467330"/>
    <w:rsid w:val="0047219B"/>
    <w:rsid w:val="00472E2B"/>
    <w:rsid w:val="00473B64"/>
    <w:rsid w:val="004815A8"/>
    <w:rsid w:val="00482706"/>
    <w:rsid w:val="004872EF"/>
    <w:rsid w:val="004915AE"/>
    <w:rsid w:val="00491D70"/>
    <w:rsid w:val="00491F29"/>
    <w:rsid w:val="00494323"/>
    <w:rsid w:val="004A06AC"/>
    <w:rsid w:val="004A0849"/>
    <w:rsid w:val="004A1B64"/>
    <w:rsid w:val="004A255A"/>
    <w:rsid w:val="004A317E"/>
    <w:rsid w:val="004A32F1"/>
    <w:rsid w:val="004B1177"/>
    <w:rsid w:val="004B28FB"/>
    <w:rsid w:val="004B7435"/>
    <w:rsid w:val="004C01D7"/>
    <w:rsid w:val="004C095D"/>
    <w:rsid w:val="004C2346"/>
    <w:rsid w:val="004C40FC"/>
    <w:rsid w:val="004C7289"/>
    <w:rsid w:val="004C7626"/>
    <w:rsid w:val="004D02C9"/>
    <w:rsid w:val="004D05AF"/>
    <w:rsid w:val="004D254C"/>
    <w:rsid w:val="004D3705"/>
    <w:rsid w:val="004E0532"/>
    <w:rsid w:val="004E268E"/>
    <w:rsid w:val="004E33AB"/>
    <w:rsid w:val="004E47D4"/>
    <w:rsid w:val="004E4991"/>
    <w:rsid w:val="004E583A"/>
    <w:rsid w:val="004F040D"/>
    <w:rsid w:val="004F08B8"/>
    <w:rsid w:val="004F0B70"/>
    <w:rsid w:val="004F327E"/>
    <w:rsid w:val="004F640E"/>
    <w:rsid w:val="0050217A"/>
    <w:rsid w:val="005029C6"/>
    <w:rsid w:val="00502F13"/>
    <w:rsid w:val="00505780"/>
    <w:rsid w:val="00507945"/>
    <w:rsid w:val="0051487A"/>
    <w:rsid w:val="00516008"/>
    <w:rsid w:val="0052214E"/>
    <w:rsid w:val="0052245A"/>
    <w:rsid w:val="00524BFA"/>
    <w:rsid w:val="005314ED"/>
    <w:rsid w:val="00531A64"/>
    <w:rsid w:val="00533E45"/>
    <w:rsid w:val="0053530C"/>
    <w:rsid w:val="00535960"/>
    <w:rsid w:val="005377FA"/>
    <w:rsid w:val="005437BF"/>
    <w:rsid w:val="00544D2B"/>
    <w:rsid w:val="005453A1"/>
    <w:rsid w:val="005475E8"/>
    <w:rsid w:val="00551CAA"/>
    <w:rsid w:val="00552CB4"/>
    <w:rsid w:val="0055634F"/>
    <w:rsid w:val="00556F91"/>
    <w:rsid w:val="00557327"/>
    <w:rsid w:val="0055774B"/>
    <w:rsid w:val="00561315"/>
    <w:rsid w:val="00561AA9"/>
    <w:rsid w:val="00561CDD"/>
    <w:rsid w:val="0056330D"/>
    <w:rsid w:val="005639E5"/>
    <w:rsid w:val="00564509"/>
    <w:rsid w:val="00564576"/>
    <w:rsid w:val="00571AE1"/>
    <w:rsid w:val="005723FF"/>
    <w:rsid w:val="005728AF"/>
    <w:rsid w:val="005765CD"/>
    <w:rsid w:val="00586C86"/>
    <w:rsid w:val="005871C1"/>
    <w:rsid w:val="00587CBA"/>
    <w:rsid w:val="005947B3"/>
    <w:rsid w:val="00595665"/>
    <w:rsid w:val="00597FE9"/>
    <w:rsid w:val="005A12FB"/>
    <w:rsid w:val="005A2368"/>
    <w:rsid w:val="005A27E3"/>
    <w:rsid w:val="005A3AA3"/>
    <w:rsid w:val="005A5E48"/>
    <w:rsid w:val="005A6007"/>
    <w:rsid w:val="005A7FA8"/>
    <w:rsid w:val="005B16DF"/>
    <w:rsid w:val="005B2DCB"/>
    <w:rsid w:val="005B300C"/>
    <w:rsid w:val="005B6F8B"/>
    <w:rsid w:val="005B7002"/>
    <w:rsid w:val="005C0D48"/>
    <w:rsid w:val="005C149C"/>
    <w:rsid w:val="005C4595"/>
    <w:rsid w:val="005C4CB6"/>
    <w:rsid w:val="005C7B8C"/>
    <w:rsid w:val="005D42BD"/>
    <w:rsid w:val="005D4419"/>
    <w:rsid w:val="005E1649"/>
    <w:rsid w:val="005E1B89"/>
    <w:rsid w:val="005E2C21"/>
    <w:rsid w:val="005E3627"/>
    <w:rsid w:val="005E47F5"/>
    <w:rsid w:val="005E5A46"/>
    <w:rsid w:val="005E647B"/>
    <w:rsid w:val="005E7F92"/>
    <w:rsid w:val="005F0172"/>
    <w:rsid w:val="005F276F"/>
    <w:rsid w:val="005F3C8E"/>
    <w:rsid w:val="005F7370"/>
    <w:rsid w:val="00600AB3"/>
    <w:rsid w:val="006013E9"/>
    <w:rsid w:val="00601C1A"/>
    <w:rsid w:val="00604D28"/>
    <w:rsid w:val="006073EB"/>
    <w:rsid w:val="00607F06"/>
    <w:rsid w:val="006106E1"/>
    <w:rsid w:val="0061198E"/>
    <w:rsid w:val="00611AF7"/>
    <w:rsid w:val="00612A42"/>
    <w:rsid w:val="00612E60"/>
    <w:rsid w:val="0061368F"/>
    <w:rsid w:val="006141BC"/>
    <w:rsid w:val="00622080"/>
    <w:rsid w:val="00622DD5"/>
    <w:rsid w:val="00624C06"/>
    <w:rsid w:val="00625392"/>
    <w:rsid w:val="00626B34"/>
    <w:rsid w:val="00627A65"/>
    <w:rsid w:val="00631C21"/>
    <w:rsid w:val="00632A39"/>
    <w:rsid w:val="00634995"/>
    <w:rsid w:val="00641F65"/>
    <w:rsid w:val="006427B7"/>
    <w:rsid w:val="006464E1"/>
    <w:rsid w:val="00646576"/>
    <w:rsid w:val="00647343"/>
    <w:rsid w:val="00647C68"/>
    <w:rsid w:val="00651E5B"/>
    <w:rsid w:val="00652BE9"/>
    <w:rsid w:val="00652DFC"/>
    <w:rsid w:val="00653615"/>
    <w:rsid w:val="00654179"/>
    <w:rsid w:val="0065508E"/>
    <w:rsid w:val="00657B26"/>
    <w:rsid w:val="00660292"/>
    <w:rsid w:val="00661624"/>
    <w:rsid w:val="00661880"/>
    <w:rsid w:val="00661B47"/>
    <w:rsid w:val="00661E5B"/>
    <w:rsid w:val="00664709"/>
    <w:rsid w:val="0066566D"/>
    <w:rsid w:val="0066788D"/>
    <w:rsid w:val="0067015A"/>
    <w:rsid w:val="00671863"/>
    <w:rsid w:val="0067441E"/>
    <w:rsid w:val="00677342"/>
    <w:rsid w:val="0068195B"/>
    <w:rsid w:val="00682D55"/>
    <w:rsid w:val="00685599"/>
    <w:rsid w:val="00686C42"/>
    <w:rsid w:val="006872EE"/>
    <w:rsid w:val="00694722"/>
    <w:rsid w:val="00694FCC"/>
    <w:rsid w:val="00695C53"/>
    <w:rsid w:val="006A00E8"/>
    <w:rsid w:val="006A1052"/>
    <w:rsid w:val="006A17E8"/>
    <w:rsid w:val="006A7804"/>
    <w:rsid w:val="006B60EA"/>
    <w:rsid w:val="006B62CA"/>
    <w:rsid w:val="006C1584"/>
    <w:rsid w:val="006C2083"/>
    <w:rsid w:val="006C37ED"/>
    <w:rsid w:val="006C4A6A"/>
    <w:rsid w:val="006C6205"/>
    <w:rsid w:val="006C71C8"/>
    <w:rsid w:val="006C7A16"/>
    <w:rsid w:val="006D06E9"/>
    <w:rsid w:val="006D228C"/>
    <w:rsid w:val="006D34DF"/>
    <w:rsid w:val="006D3FC3"/>
    <w:rsid w:val="006D407A"/>
    <w:rsid w:val="006E649E"/>
    <w:rsid w:val="006E65B3"/>
    <w:rsid w:val="006E68EF"/>
    <w:rsid w:val="006E7F86"/>
    <w:rsid w:val="006F17BD"/>
    <w:rsid w:val="006F1E79"/>
    <w:rsid w:val="006F42CA"/>
    <w:rsid w:val="006F4EA2"/>
    <w:rsid w:val="006F7E41"/>
    <w:rsid w:val="00703266"/>
    <w:rsid w:val="00704BA8"/>
    <w:rsid w:val="007125A4"/>
    <w:rsid w:val="0071370A"/>
    <w:rsid w:val="0071374D"/>
    <w:rsid w:val="00713CDB"/>
    <w:rsid w:val="00715A71"/>
    <w:rsid w:val="00717869"/>
    <w:rsid w:val="00723A3F"/>
    <w:rsid w:val="00732764"/>
    <w:rsid w:val="00732EA7"/>
    <w:rsid w:val="0073366E"/>
    <w:rsid w:val="007349B9"/>
    <w:rsid w:val="00734FC8"/>
    <w:rsid w:val="00735159"/>
    <w:rsid w:val="00737678"/>
    <w:rsid w:val="00737FC7"/>
    <w:rsid w:val="00742686"/>
    <w:rsid w:val="007438DE"/>
    <w:rsid w:val="00745541"/>
    <w:rsid w:val="00746927"/>
    <w:rsid w:val="00750E7C"/>
    <w:rsid w:val="00752711"/>
    <w:rsid w:val="00755491"/>
    <w:rsid w:val="007557E0"/>
    <w:rsid w:val="007579E6"/>
    <w:rsid w:val="00762B39"/>
    <w:rsid w:val="00764DEB"/>
    <w:rsid w:val="00767151"/>
    <w:rsid w:val="00775373"/>
    <w:rsid w:val="00775668"/>
    <w:rsid w:val="007762A1"/>
    <w:rsid w:val="00785D81"/>
    <w:rsid w:val="00787331"/>
    <w:rsid w:val="007879B2"/>
    <w:rsid w:val="00793614"/>
    <w:rsid w:val="0079455F"/>
    <w:rsid w:val="007945A5"/>
    <w:rsid w:val="0079679E"/>
    <w:rsid w:val="007969F2"/>
    <w:rsid w:val="007A124C"/>
    <w:rsid w:val="007A1364"/>
    <w:rsid w:val="007A149A"/>
    <w:rsid w:val="007A1CA1"/>
    <w:rsid w:val="007A2BBE"/>
    <w:rsid w:val="007A5475"/>
    <w:rsid w:val="007A57C4"/>
    <w:rsid w:val="007A631A"/>
    <w:rsid w:val="007A66EC"/>
    <w:rsid w:val="007A6E87"/>
    <w:rsid w:val="007B09A5"/>
    <w:rsid w:val="007B1040"/>
    <w:rsid w:val="007B2104"/>
    <w:rsid w:val="007B2162"/>
    <w:rsid w:val="007B349F"/>
    <w:rsid w:val="007B5552"/>
    <w:rsid w:val="007B5904"/>
    <w:rsid w:val="007B5ADA"/>
    <w:rsid w:val="007C1D8C"/>
    <w:rsid w:val="007C7710"/>
    <w:rsid w:val="007D191D"/>
    <w:rsid w:val="007D287A"/>
    <w:rsid w:val="007D3351"/>
    <w:rsid w:val="007D7B8F"/>
    <w:rsid w:val="007E0B9D"/>
    <w:rsid w:val="007E17E6"/>
    <w:rsid w:val="007E31BA"/>
    <w:rsid w:val="007E3859"/>
    <w:rsid w:val="007E4F6D"/>
    <w:rsid w:val="007E57DD"/>
    <w:rsid w:val="007E63A0"/>
    <w:rsid w:val="007E6808"/>
    <w:rsid w:val="007E68BF"/>
    <w:rsid w:val="007E6F2D"/>
    <w:rsid w:val="007E77B3"/>
    <w:rsid w:val="007E79C1"/>
    <w:rsid w:val="007F241C"/>
    <w:rsid w:val="007F2938"/>
    <w:rsid w:val="008013B1"/>
    <w:rsid w:val="00802791"/>
    <w:rsid w:val="008028E6"/>
    <w:rsid w:val="00803A16"/>
    <w:rsid w:val="0080474A"/>
    <w:rsid w:val="00805319"/>
    <w:rsid w:val="00805889"/>
    <w:rsid w:val="008063BB"/>
    <w:rsid w:val="00807A92"/>
    <w:rsid w:val="00810502"/>
    <w:rsid w:val="00812EA8"/>
    <w:rsid w:val="0081306B"/>
    <w:rsid w:val="0081348E"/>
    <w:rsid w:val="00813B64"/>
    <w:rsid w:val="008171D3"/>
    <w:rsid w:val="008216CF"/>
    <w:rsid w:val="00825C2B"/>
    <w:rsid w:val="00834BEB"/>
    <w:rsid w:val="00840264"/>
    <w:rsid w:val="00842E1A"/>
    <w:rsid w:val="00846C9B"/>
    <w:rsid w:val="00850B84"/>
    <w:rsid w:val="0085397B"/>
    <w:rsid w:val="0085681B"/>
    <w:rsid w:val="008600CA"/>
    <w:rsid w:val="008605EA"/>
    <w:rsid w:val="00861D61"/>
    <w:rsid w:val="00863241"/>
    <w:rsid w:val="008635D2"/>
    <w:rsid w:val="00866F84"/>
    <w:rsid w:val="00870AEB"/>
    <w:rsid w:val="00870CE6"/>
    <w:rsid w:val="00872894"/>
    <w:rsid w:val="008769C7"/>
    <w:rsid w:val="00876B32"/>
    <w:rsid w:val="00876C95"/>
    <w:rsid w:val="00881065"/>
    <w:rsid w:val="00885685"/>
    <w:rsid w:val="00886B52"/>
    <w:rsid w:val="00890A31"/>
    <w:rsid w:val="00894AEB"/>
    <w:rsid w:val="008A6CF2"/>
    <w:rsid w:val="008B0C82"/>
    <w:rsid w:val="008B205E"/>
    <w:rsid w:val="008C1B61"/>
    <w:rsid w:val="008C2443"/>
    <w:rsid w:val="008C4CDC"/>
    <w:rsid w:val="008C4FCA"/>
    <w:rsid w:val="008C559C"/>
    <w:rsid w:val="008D0842"/>
    <w:rsid w:val="008D2266"/>
    <w:rsid w:val="008D3385"/>
    <w:rsid w:val="008D5D57"/>
    <w:rsid w:val="008D6C5B"/>
    <w:rsid w:val="008D76BE"/>
    <w:rsid w:val="008E1DBF"/>
    <w:rsid w:val="008E2B8D"/>
    <w:rsid w:val="008E3874"/>
    <w:rsid w:val="008E59BB"/>
    <w:rsid w:val="008E5CB5"/>
    <w:rsid w:val="008E77E9"/>
    <w:rsid w:val="008F0217"/>
    <w:rsid w:val="008F1E90"/>
    <w:rsid w:val="008F2E5B"/>
    <w:rsid w:val="008F3A53"/>
    <w:rsid w:val="008F40CC"/>
    <w:rsid w:val="008F69FF"/>
    <w:rsid w:val="009003EF"/>
    <w:rsid w:val="00900680"/>
    <w:rsid w:val="00901917"/>
    <w:rsid w:val="00903C9A"/>
    <w:rsid w:val="00904641"/>
    <w:rsid w:val="009049CB"/>
    <w:rsid w:val="0091192A"/>
    <w:rsid w:val="009134ED"/>
    <w:rsid w:val="00913E4B"/>
    <w:rsid w:val="009142FA"/>
    <w:rsid w:val="00916A72"/>
    <w:rsid w:val="00923377"/>
    <w:rsid w:val="00924284"/>
    <w:rsid w:val="00926933"/>
    <w:rsid w:val="00927BFF"/>
    <w:rsid w:val="0093156C"/>
    <w:rsid w:val="009325B8"/>
    <w:rsid w:val="0093386B"/>
    <w:rsid w:val="00933B20"/>
    <w:rsid w:val="009427F1"/>
    <w:rsid w:val="00943EC9"/>
    <w:rsid w:val="00943F36"/>
    <w:rsid w:val="00945563"/>
    <w:rsid w:val="00947001"/>
    <w:rsid w:val="00947C1C"/>
    <w:rsid w:val="009504BA"/>
    <w:rsid w:val="00951C00"/>
    <w:rsid w:val="00952C8C"/>
    <w:rsid w:val="00956041"/>
    <w:rsid w:val="00957498"/>
    <w:rsid w:val="0095777E"/>
    <w:rsid w:val="009657CF"/>
    <w:rsid w:val="009738FC"/>
    <w:rsid w:val="00973FE6"/>
    <w:rsid w:val="0097754C"/>
    <w:rsid w:val="0097768D"/>
    <w:rsid w:val="00977975"/>
    <w:rsid w:val="0098479D"/>
    <w:rsid w:val="009861CB"/>
    <w:rsid w:val="009862A2"/>
    <w:rsid w:val="009924D2"/>
    <w:rsid w:val="009952B2"/>
    <w:rsid w:val="00995535"/>
    <w:rsid w:val="0099773F"/>
    <w:rsid w:val="009A1408"/>
    <w:rsid w:val="009A1910"/>
    <w:rsid w:val="009A27CB"/>
    <w:rsid w:val="009A6D23"/>
    <w:rsid w:val="009A7AA1"/>
    <w:rsid w:val="009B1026"/>
    <w:rsid w:val="009B1D4D"/>
    <w:rsid w:val="009B4C80"/>
    <w:rsid w:val="009B60B4"/>
    <w:rsid w:val="009B7E4E"/>
    <w:rsid w:val="009C0051"/>
    <w:rsid w:val="009C1855"/>
    <w:rsid w:val="009C1F3C"/>
    <w:rsid w:val="009C323D"/>
    <w:rsid w:val="009C46F2"/>
    <w:rsid w:val="009C6456"/>
    <w:rsid w:val="009C654E"/>
    <w:rsid w:val="009C7D58"/>
    <w:rsid w:val="009D03D4"/>
    <w:rsid w:val="009D241F"/>
    <w:rsid w:val="009D2FAA"/>
    <w:rsid w:val="009D462C"/>
    <w:rsid w:val="009D61FA"/>
    <w:rsid w:val="009D781D"/>
    <w:rsid w:val="009E0F7F"/>
    <w:rsid w:val="009E38BC"/>
    <w:rsid w:val="009E54A7"/>
    <w:rsid w:val="009E603A"/>
    <w:rsid w:val="009E7CF5"/>
    <w:rsid w:val="009F0423"/>
    <w:rsid w:val="009F2F76"/>
    <w:rsid w:val="009F449E"/>
    <w:rsid w:val="009F4A18"/>
    <w:rsid w:val="009F7628"/>
    <w:rsid w:val="00A010B5"/>
    <w:rsid w:val="00A02196"/>
    <w:rsid w:val="00A029CE"/>
    <w:rsid w:val="00A07F23"/>
    <w:rsid w:val="00A10662"/>
    <w:rsid w:val="00A12B3A"/>
    <w:rsid w:val="00A13F61"/>
    <w:rsid w:val="00A13FCA"/>
    <w:rsid w:val="00A17574"/>
    <w:rsid w:val="00A20BBE"/>
    <w:rsid w:val="00A229D4"/>
    <w:rsid w:val="00A247BE"/>
    <w:rsid w:val="00A27DFD"/>
    <w:rsid w:val="00A30CD3"/>
    <w:rsid w:val="00A32000"/>
    <w:rsid w:val="00A32538"/>
    <w:rsid w:val="00A3623B"/>
    <w:rsid w:val="00A36792"/>
    <w:rsid w:val="00A40DCD"/>
    <w:rsid w:val="00A43A22"/>
    <w:rsid w:val="00A43E1A"/>
    <w:rsid w:val="00A44E20"/>
    <w:rsid w:val="00A4594D"/>
    <w:rsid w:val="00A47FC7"/>
    <w:rsid w:val="00A50630"/>
    <w:rsid w:val="00A55463"/>
    <w:rsid w:val="00A554F1"/>
    <w:rsid w:val="00A64512"/>
    <w:rsid w:val="00A647D2"/>
    <w:rsid w:val="00A6656C"/>
    <w:rsid w:val="00A71B85"/>
    <w:rsid w:val="00A72312"/>
    <w:rsid w:val="00A838E3"/>
    <w:rsid w:val="00A8546B"/>
    <w:rsid w:val="00A93D4C"/>
    <w:rsid w:val="00A93DD2"/>
    <w:rsid w:val="00A97B62"/>
    <w:rsid w:val="00AA049F"/>
    <w:rsid w:val="00AA43A3"/>
    <w:rsid w:val="00AA44CD"/>
    <w:rsid w:val="00AA4D94"/>
    <w:rsid w:val="00AB1122"/>
    <w:rsid w:val="00AB2ACD"/>
    <w:rsid w:val="00AB4BE3"/>
    <w:rsid w:val="00AB4E2B"/>
    <w:rsid w:val="00AB6363"/>
    <w:rsid w:val="00AC29E4"/>
    <w:rsid w:val="00AC326A"/>
    <w:rsid w:val="00AC3E1A"/>
    <w:rsid w:val="00AC61F3"/>
    <w:rsid w:val="00AD12C0"/>
    <w:rsid w:val="00AD12EA"/>
    <w:rsid w:val="00AD43A6"/>
    <w:rsid w:val="00AD54BE"/>
    <w:rsid w:val="00AE1466"/>
    <w:rsid w:val="00AE521C"/>
    <w:rsid w:val="00AE6DD3"/>
    <w:rsid w:val="00AF0C18"/>
    <w:rsid w:val="00AF2023"/>
    <w:rsid w:val="00AF25F0"/>
    <w:rsid w:val="00AF28C3"/>
    <w:rsid w:val="00AF4C46"/>
    <w:rsid w:val="00AF6994"/>
    <w:rsid w:val="00B0399E"/>
    <w:rsid w:val="00B062EA"/>
    <w:rsid w:val="00B07B60"/>
    <w:rsid w:val="00B11888"/>
    <w:rsid w:val="00B11DF1"/>
    <w:rsid w:val="00B12D0D"/>
    <w:rsid w:val="00B14243"/>
    <w:rsid w:val="00B15C96"/>
    <w:rsid w:val="00B21832"/>
    <w:rsid w:val="00B24EC7"/>
    <w:rsid w:val="00B251D7"/>
    <w:rsid w:val="00B25A03"/>
    <w:rsid w:val="00B2619E"/>
    <w:rsid w:val="00B26753"/>
    <w:rsid w:val="00B27FBB"/>
    <w:rsid w:val="00B31072"/>
    <w:rsid w:val="00B319F3"/>
    <w:rsid w:val="00B33677"/>
    <w:rsid w:val="00B3404A"/>
    <w:rsid w:val="00B35C59"/>
    <w:rsid w:val="00B40D97"/>
    <w:rsid w:val="00B45936"/>
    <w:rsid w:val="00B46647"/>
    <w:rsid w:val="00B47D82"/>
    <w:rsid w:val="00B52C91"/>
    <w:rsid w:val="00B56184"/>
    <w:rsid w:val="00B6449C"/>
    <w:rsid w:val="00B647B6"/>
    <w:rsid w:val="00B64B32"/>
    <w:rsid w:val="00B65C51"/>
    <w:rsid w:val="00B65E3C"/>
    <w:rsid w:val="00B665A6"/>
    <w:rsid w:val="00B6697E"/>
    <w:rsid w:val="00B66DDB"/>
    <w:rsid w:val="00B6731A"/>
    <w:rsid w:val="00B73236"/>
    <w:rsid w:val="00B73998"/>
    <w:rsid w:val="00B74835"/>
    <w:rsid w:val="00B751C6"/>
    <w:rsid w:val="00B76BFD"/>
    <w:rsid w:val="00B77640"/>
    <w:rsid w:val="00B84EA5"/>
    <w:rsid w:val="00B856AC"/>
    <w:rsid w:val="00B869A8"/>
    <w:rsid w:val="00B873A0"/>
    <w:rsid w:val="00B87B76"/>
    <w:rsid w:val="00B91D35"/>
    <w:rsid w:val="00B95013"/>
    <w:rsid w:val="00B95B8E"/>
    <w:rsid w:val="00B9737D"/>
    <w:rsid w:val="00BA1792"/>
    <w:rsid w:val="00BA4EA6"/>
    <w:rsid w:val="00BB06DD"/>
    <w:rsid w:val="00BB190C"/>
    <w:rsid w:val="00BB2323"/>
    <w:rsid w:val="00BB2E94"/>
    <w:rsid w:val="00BB7A5F"/>
    <w:rsid w:val="00BC183A"/>
    <w:rsid w:val="00BC23C2"/>
    <w:rsid w:val="00BC2E1C"/>
    <w:rsid w:val="00BC765C"/>
    <w:rsid w:val="00BD1918"/>
    <w:rsid w:val="00BD5607"/>
    <w:rsid w:val="00BD583D"/>
    <w:rsid w:val="00BD648A"/>
    <w:rsid w:val="00BE1177"/>
    <w:rsid w:val="00BE299D"/>
    <w:rsid w:val="00BE5C88"/>
    <w:rsid w:val="00BE656B"/>
    <w:rsid w:val="00BE71D1"/>
    <w:rsid w:val="00BE7DF8"/>
    <w:rsid w:val="00BF0A75"/>
    <w:rsid w:val="00BF19CB"/>
    <w:rsid w:val="00BF212B"/>
    <w:rsid w:val="00BF238B"/>
    <w:rsid w:val="00BF246C"/>
    <w:rsid w:val="00BF2894"/>
    <w:rsid w:val="00BF5939"/>
    <w:rsid w:val="00C002FC"/>
    <w:rsid w:val="00C05000"/>
    <w:rsid w:val="00C05190"/>
    <w:rsid w:val="00C05E1F"/>
    <w:rsid w:val="00C12138"/>
    <w:rsid w:val="00C1249F"/>
    <w:rsid w:val="00C1395B"/>
    <w:rsid w:val="00C14804"/>
    <w:rsid w:val="00C1553B"/>
    <w:rsid w:val="00C1645E"/>
    <w:rsid w:val="00C20428"/>
    <w:rsid w:val="00C222B7"/>
    <w:rsid w:val="00C24DEC"/>
    <w:rsid w:val="00C25561"/>
    <w:rsid w:val="00C2617D"/>
    <w:rsid w:val="00C27FCA"/>
    <w:rsid w:val="00C37BFC"/>
    <w:rsid w:val="00C37D9B"/>
    <w:rsid w:val="00C45524"/>
    <w:rsid w:val="00C45FB6"/>
    <w:rsid w:val="00C4761C"/>
    <w:rsid w:val="00C47854"/>
    <w:rsid w:val="00C50A6F"/>
    <w:rsid w:val="00C5114F"/>
    <w:rsid w:val="00C513E2"/>
    <w:rsid w:val="00C526C4"/>
    <w:rsid w:val="00C544B5"/>
    <w:rsid w:val="00C565D9"/>
    <w:rsid w:val="00C57311"/>
    <w:rsid w:val="00C64116"/>
    <w:rsid w:val="00C6734B"/>
    <w:rsid w:val="00C67754"/>
    <w:rsid w:val="00C73105"/>
    <w:rsid w:val="00C7507F"/>
    <w:rsid w:val="00C769E3"/>
    <w:rsid w:val="00C7740A"/>
    <w:rsid w:val="00C77C20"/>
    <w:rsid w:val="00C8195A"/>
    <w:rsid w:val="00C827E6"/>
    <w:rsid w:val="00C831E6"/>
    <w:rsid w:val="00C83CA1"/>
    <w:rsid w:val="00C84BB8"/>
    <w:rsid w:val="00C903BC"/>
    <w:rsid w:val="00C95D13"/>
    <w:rsid w:val="00C97633"/>
    <w:rsid w:val="00CA0F2B"/>
    <w:rsid w:val="00CA1A59"/>
    <w:rsid w:val="00CA563B"/>
    <w:rsid w:val="00CA5687"/>
    <w:rsid w:val="00CA5BD7"/>
    <w:rsid w:val="00CA5D31"/>
    <w:rsid w:val="00CB0575"/>
    <w:rsid w:val="00CB09FA"/>
    <w:rsid w:val="00CB1741"/>
    <w:rsid w:val="00CB4A62"/>
    <w:rsid w:val="00CB4B4A"/>
    <w:rsid w:val="00CB7AF6"/>
    <w:rsid w:val="00CC0796"/>
    <w:rsid w:val="00CC15D3"/>
    <w:rsid w:val="00CC3F7F"/>
    <w:rsid w:val="00CC690B"/>
    <w:rsid w:val="00CD02D5"/>
    <w:rsid w:val="00CD2300"/>
    <w:rsid w:val="00CD2893"/>
    <w:rsid w:val="00CD369A"/>
    <w:rsid w:val="00CD6C12"/>
    <w:rsid w:val="00CD7D54"/>
    <w:rsid w:val="00CE1B1C"/>
    <w:rsid w:val="00CE4739"/>
    <w:rsid w:val="00CF03BF"/>
    <w:rsid w:val="00CF0D0F"/>
    <w:rsid w:val="00CF2800"/>
    <w:rsid w:val="00CF2B19"/>
    <w:rsid w:val="00CF2D8E"/>
    <w:rsid w:val="00CF60D4"/>
    <w:rsid w:val="00CF736A"/>
    <w:rsid w:val="00CF74BD"/>
    <w:rsid w:val="00CF7A44"/>
    <w:rsid w:val="00D00088"/>
    <w:rsid w:val="00D02F4B"/>
    <w:rsid w:val="00D03D0A"/>
    <w:rsid w:val="00D07140"/>
    <w:rsid w:val="00D07A21"/>
    <w:rsid w:val="00D07C70"/>
    <w:rsid w:val="00D101AF"/>
    <w:rsid w:val="00D11D41"/>
    <w:rsid w:val="00D13863"/>
    <w:rsid w:val="00D178ED"/>
    <w:rsid w:val="00D20221"/>
    <w:rsid w:val="00D20836"/>
    <w:rsid w:val="00D21168"/>
    <w:rsid w:val="00D21FB1"/>
    <w:rsid w:val="00D237BA"/>
    <w:rsid w:val="00D244D4"/>
    <w:rsid w:val="00D2522F"/>
    <w:rsid w:val="00D31932"/>
    <w:rsid w:val="00D33D83"/>
    <w:rsid w:val="00D41788"/>
    <w:rsid w:val="00D425D1"/>
    <w:rsid w:val="00D43C45"/>
    <w:rsid w:val="00D45849"/>
    <w:rsid w:val="00D46DB7"/>
    <w:rsid w:val="00D470F7"/>
    <w:rsid w:val="00D530F1"/>
    <w:rsid w:val="00D53FF9"/>
    <w:rsid w:val="00D56A75"/>
    <w:rsid w:val="00D572F8"/>
    <w:rsid w:val="00D57AAF"/>
    <w:rsid w:val="00D60F36"/>
    <w:rsid w:val="00D64082"/>
    <w:rsid w:val="00D664E1"/>
    <w:rsid w:val="00D66B6E"/>
    <w:rsid w:val="00D723D1"/>
    <w:rsid w:val="00D74D65"/>
    <w:rsid w:val="00D76C87"/>
    <w:rsid w:val="00D804FB"/>
    <w:rsid w:val="00D80C67"/>
    <w:rsid w:val="00D80FD3"/>
    <w:rsid w:val="00D8196E"/>
    <w:rsid w:val="00D81D90"/>
    <w:rsid w:val="00D8290A"/>
    <w:rsid w:val="00D83306"/>
    <w:rsid w:val="00D833BE"/>
    <w:rsid w:val="00D86120"/>
    <w:rsid w:val="00D86B43"/>
    <w:rsid w:val="00D86F07"/>
    <w:rsid w:val="00D877A9"/>
    <w:rsid w:val="00D902FF"/>
    <w:rsid w:val="00D91574"/>
    <w:rsid w:val="00D91BDB"/>
    <w:rsid w:val="00D9216A"/>
    <w:rsid w:val="00D922CB"/>
    <w:rsid w:val="00D92871"/>
    <w:rsid w:val="00D930FC"/>
    <w:rsid w:val="00D945B5"/>
    <w:rsid w:val="00D94DB0"/>
    <w:rsid w:val="00D95250"/>
    <w:rsid w:val="00D976CE"/>
    <w:rsid w:val="00DA5450"/>
    <w:rsid w:val="00DB0934"/>
    <w:rsid w:val="00DB13D9"/>
    <w:rsid w:val="00DB34BB"/>
    <w:rsid w:val="00DB4E51"/>
    <w:rsid w:val="00DB5D35"/>
    <w:rsid w:val="00DB65CA"/>
    <w:rsid w:val="00DC2241"/>
    <w:rsid w:val="00DC3A8B"/>
    <w:rsid w:val="00DC3AFC"/>
    <w:rsid w:val="00DC4134"/>
    <w:rsid w:val="00DC5597"/>
    <w:rsid w:val="00DC6C5F"/>
    <w:rsid w:val="00DC7C76"/>
    <w:rsid w:val="00DD0B78"/>
    <w:rsid w:val="00DD16CC"/>
    <w:rsid w:val="00DD2D38"/>
    <w:rsid w:val="00DD40CE"/>
    <w:rsid w:val="00DD7E6D"/>
    <w:rsid w:val="00DE2A86"/>
    <w:rsid w:val="00DE3A03"/>
    <w:rsid w:val="00DE4D2C"/>
    <w:rsid w:val="00DE7207"/>
    <w:rsid w:val="00DE7570"/>
    <w:rsid w:val="00DE7A2C"/>
    <w:rsid w:val="00DF03F8"/>
    <w:rsid w:val="00DF042B"/>
    <w:rsid w:val="00DF09ED"/>
    <w:rsid w:val="00DF1068"/>
    <w:rsid w:val="00DF2D57"/>
    <w:rsid w:val="00DF38F1"/>
    <w:rsid w:val="00DF44A9"/>
    <w:rsid w:val="00DF68CB"/>
    <w:rsid w:val="00DF6EAF"/>
    <w:rsid w:val="00E0364A"/>
    <w:rsid w:val="00E03863"/>
    <w:rsid w:val="00E03C8C"/>
    <w:rsid w:val="00E0528F"/>
    <w:rsid w:val="00E12035"/>
    <w:rsid w:val="00E138F8"/>
    <w:rsid w:val="00E14BF5"/>
    <w:rsid w:val="00E219C8"/>
    <w:rsid w:val="00E226B0"/>
    <w:rsid w:val="00E23B80"/>
    <w:rsid w:val="00E24293"/>
    <w:rsid w:val="00E248F7"/>
    <w:rsid w:val="00E25B53"/>
    <w:rsid w:val="00E26CAF"/>
    <w:rsid w:val="00E32821"/>
    <w:rsid w:val="00E33751"/>
    <w:rsid w:val="00E33C27"/>
    <w:rsid w:val="00E33E5E"/>
    <w:rsid w:val="00E37FA8"/>
    <w:rsid w:val="00E4236E"/>
    <w:rsid w:val="00E428BD"/>
    <w:rsid w:val="00E47762"/>
    <w:rsid w:val="00E4778C"/>
    <w:rsid w:val="00E47E1D"/>
    <w:rsid w:val="00E47E78"/>
    <w:rsid w:val="00E500AF"/>
    <w:rsid w:val="00E54871"/>
    <w:rsid w:val="00E568F3"/>
    <w:rsid w:val="00E56D72"/>
    <w:rsid w:val="00E578B5"/>
    <w:rsid w:val="00E60716"/>
    <w:rsid w:val="00E62DE6"/>
    <w:rsid w:val="00E63C17"/>
    <w:rsid w:val="00E63F11"/>
    <w:rsid w:val="00E6664A"/>
    <w:rsid w:val="00E67922"/>
    <w:rsid w:val="00E71B3A"/>
    <w:rsid w:val="00E73A19"/>
    <w:rsid w:val="00E7517D"/>
    <w:rsid w:val="00E807D2"/>
    <w:rsid w:val="00E82E4A"/>
    <w:rsid w:val="00E83D1E"/>
    <w:rsid w:val="00E843C2"/>
    <w:rsid w:val="00E84A03"/>
    <w:rsid w:val="00E85889"/>
    <w:rsid w:val="00E86CF5"/>
    <w:rsid w:val="00E900BA"/>
    <w:rsid w:val="00E93396"/>
    <w:rsid w:val="00E94CE5"/>
    <w:rsid w:val="00E9652C"/>
    <w:rsid w:val="00EA01FC"/>
    <w:rsid w:val="00EA04F2"/>
    <w:rsid w:val="00EA3CCF"/>
    <w:rsid w:val="00EA416B"/>
    <w:rsid w:val="00EA70C3"/>
    <w:rsid w:val="00EA7F5D"/>
    <w:rsid w:val="00EB06B4"/>
    <w:rsid w:val="00EB48F0"/>
    <w:rsid w:val="00EC5A52"/>
    <w:rsid w:val="00EC6956"/>
    <w:rsid w:val="00EC7B65"/>
    <w:rsid w:val="00ED029A"/>
    <w:rsid w:val="00ED0AF4"/>
    <w:rsid w:val="00ED4A19"/>
    <w:rsid w:val="00ED557B"/>
    <w:rsid w:val="00ED6B3A"/>
    <w:rsid w:val="00EE19D5"/>
    <w:rsid w:val="00EE487B"/>
    <w:rsid w:val="00EE6240"/>
    <w:rsid w:val="00EE71F2"/>
    <w:rsid w:val="00EF1085"/>
    <w:rsid w:val="00EF11A4"/>
    <w:rsid w:val="00EF2FE5"/>
    <w:rsid w:val="00EF31B9"/>
    <w:rsid w:val="00EF356B"/>
    <w:rsid w:val="00EF40F1"/>
    <w:rsid w:val="00EF604D"/>
    <w:rsid w:val="00F04A22"/>
    <w:rsid w:val="00F068FB"/>
    <w:rsid w:val="00F10B25"/>
    <w:rsid w:val="00F143E5"/>
    <w:rsid w:val="00F14FC0"/>
    <w:rsid w:val="00F212A8"/>
    <w:rsid w:val="00F24BBB"/>
    <w:rsid w:val="00F24F93"/>
    <w:rsid w:val="00F27A29"/>
    <w:rsid w:val="00F3236D"/>
    <w:rsid w:val="00F32423"/>
    <w:rsid w:val="00F32C7A"/>
    <w:rsid w:val="00F36A82"/>
    <w:rsid w:val="00F37A62"/>
    <w:rsid w:val="00F441C1"/>
    <w:rsid w:val="00F44864"/>
    <w:rsid w:val="00F53F43"/>
    <w:rsid w:val="00F564B0"/>
    <w:rsid w:val="00F56B52"/>
    <w:rsid w:val="00F6128D"/>
    <w:rsid w:val="00F626E4"/>
    <w:rsid w:val="00F6322C"/>
    <w:rsid w:val="00F63EEA"/>
    <w:rsid w:val="00F63F5B"/>
    <w:rsid w:val="00F6469F"/>
    <w:rsid w:val="00F64AE6"/>
    <w:rsid w:val="00F65A34"/>
    <w:rsid w:val="00F66E84"/>
    <w:rsid w:val="00F6722A"/>
    <w:rsid w:val="00F701B0"/>
    <w:rsid w:val="00F74618"/>
    <w:rsid w:val="00F74C17"/>
    <w:rsid w:val="00F862CC"/>
    <w:rsid w:val="00F93D13"/>
    <w:rsid w:val="00F95ADD"/>
    <w:rsid w:val="00F96D78"/>
    <w:rsid w:val="00F97764"/>
    <w:rsid w:val="00F97B84"/>
    <w:rsid w:val="00FA2772"/>
    <w:rsid w:val="00FA33BE"/>
    <w:rsid w:val="00FA360C"/>
    <w:rsid w:val="00FA388C"/>
    <w:rsid w:val="00FA3C38"/>
    <w:rsid w:val="00FA5263"/>
    <w:rsid w:val="00FA64AE"/>
    <w:rsid w:val="00FA71F4"/>
    <w:rsid w:val="00FB0385"/>
    <w:rsid w:val="00FB3F7F"/>
    <w:rsid w:val="00FB4500"/>
    <w:rsid w:val="00FB58CA"/>
    <w:rsid w:val="00FB7F72"/>
    <w:rsid w:val="00FC0E21"/>
    <w:rsid w:val="00FC1622"/>
    <w:rsid w:val="00FC1D5A"/>
    <w:rsid w:val="00FC2D8D"/>
    <w:rsid w:val="00FC3205"/>
    <w:rsid w:val="00FC550F"/>
    <w:rsid w:val="00FD0674"/>
    <w:rsid w:val="00FD0C81"/>
    <w:rsid w:val="00FD1D37"/>
    <w:rsid w:val="00FD1F90"/>
    <w:rsid w:val="00FD3693"/>
    <w:rsid w:val="00FD3AE9"/>
    <w:rsid w:val="00FD4787"/>
    <w:rsid w:val="00FD6C4C"/>
    <w:rsid w:val="00FE1397"/>
    <w:rsid w:val="00FE302A"/>
    <w:rsid w:val="00FE3874"/>
    <w:rsid w:val="00FE701B"/>
    <w:rsid w:val="00FE7D19"/>
    <w:rsid w:val="00FF5697"/>
    <w:rsid w:val="00FF7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47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Corpodeltesto"/>
    <w:next w:val="Nessunaspaziatura"/>
    <w:link w:val="Titolo1Carattere"/>
    <w:uiPriority w:val="9"/>
    <w:qFormat/>
    <w:rsid w:val="00B85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olo2">
    <w:name w:val="heading 2"/>
    <w:basedOn w:val="Normale"/>
    <w:next w:val="Normale"/>
    <w:link w:val="Titolo2Carattere"/>
    <w:unhideWhenUsed/>
    <w:qFormat/>
    <w:rsid w:val="00FC55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85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itolo2Carattere">
    <w:name w:val="Titolo 2 Carattere"/>
    <w:basedOn w:val="Carpredefinitoparagrafo"/>
    <w:link w:val="Titolo2"/>
    <w:rsid w:val="00FC55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essunaspaziatura">
    <w:name w:val="No Spacing"/>
    <w:uiPriority w:val="1"/>
    <w:qFormat/>
    <w:rsid w:val="00E94CE5"/>
    <w:pPr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00FC550F"/>
    <w:pPr>
      <w:ind w:left="720"/>
      <w:contextualSpacing/>
    </w:p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5E1B89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5E1B89"/>
    <w:rPr>
      <w:rFonts w:ascii="Times New Roman" w:eastAsiaTheme="minorEastAsia" w:hAnsi="Times New Roman"/>
      <w:sz w:val="24"/>
      <w:lang w:eastAsia="it-IT"/>
    </w:rPr>
  </w:style>
  <w:style w:type="paragraph" w:styleId="Sottotitolo">
    <w:name w:val="Subtitle"/>
    <w:basedOn w:val="Normale"/>
    <w:link w:val="SottotitoloCarattere"/>
    <w:uiPriority w:val="11"/>
    <w:qFormat/>
    <w:rsid w:val="00E94CE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94C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Corpodeltesto2">
    <w:name w:val="Body Text 2"/>
    <w:basedOn w:val="Normale"/>
    <w:link w:val="Corpodeltesto2Carattere"/>
    <w:semiHidden/>
    <w:rsid w:val="00E47762"/>
    <w:pPr>
      <w:jc w:val="both"/>
    </w:pPr>
    <w:rPr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E47762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Stile1">
    <w:name w:val="Stile1"/>
    <w:basedOn w:val="Normale"/>
    <w:autoRedefine/>
    <w:rsid w:val="00106EF3"/>
    <w:pPr>
      <w:numPr>
        <w:numId w:val="3"/>
      </w:numPr>
      <w:jc w:val="both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646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BASTARDS TeaM</Company>
  <LinksUpToDate>false</LinksUpToDate>
  <CharactersWithSpaces>4325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Casa</dc:creator>
  <cp:keywords/>
  <dc:description/>
  <cp:lastModifiedBy>Casa</cp:lastModifiedBy>
  <cp:revision>3</cp:revision>
  <dcterms:created xsi:type="dcterms:W3CDTF">2010-10-20T20:07:00Z</dcterms:created>
  <dcterms:modified xsi:type="dcterms:W3CDTF">2010-10-20T21:08:00Z</dcterms:modified>
</cp:coreProperties>
</file>